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76D" w:rsidRDefault="001E076D">
      <w:pPr>
        <w:rPr>
          <w:sz w:val="24"/>
          <w:szCs w:val="24"/>
        </w:rPr>
      </w:pPr>
      <w:r>
        <w:rPr>
          <w:sz w:val="24"/>
          <w:szCs w:val="24"/>
        </w:rPr>
        <w:t>Weiterbildung für Gesangstherapie in München 2023</w:t>
      </w:r>
    </w:p>
    <w:p w:rsidR="001E076D" w:rsidRDefault="001E076D">
      <w:pPr>
        <w:rPr>
          <w:sz w:val="24"/>
          <w:szCs w:val="24"/>
        </w:rPr>
      </w:pPr>
      <w:r>
        <w:rPr>
          <w:sz w:val="24"/>
          <w:szCs w:val="24"/>
        </w:rPr>
        <w:t>Andrea Boss-Münchberger</w:t>
      </w:r>
    </w:p>
    <w:p w:rsidR="001E076D" w:rsidRDefault="001E076D">
      <w:pPr>
        <w:rPr>
          <w:sz w:val="24"/>
          <w:szCs w:val="24"/>
        </w:rPr>
      </w:pPr>
    </w:p>
    <w:p w:rsidR="006B1EB5" w:rsidRDefault="006B1EB5">
      <w:pPr>
        <w:rPr>
          <w:sz w:val="24"/>
          <w:szCs w:val="24"/>
        </w:rPr>
      </w:pPr>
      <w:r w:rsidRPr="006B1EB5">
        <w:rPr>
          <w:sz w:val="24"/>
          <w:szCs w:val="24"/>
        </w:rPr>
        <w:t>Wir blicken dankbar auf ein weiteres</w:t>
      </w:r>
      <w:r>
        <w:rPr>
          <w:sz w:val="24"/>
          <w:szCs w:val="24"/>
        </w:rPr>
        <w:t xml:space="preserve"> reichhaltiges und vielfältiges Ausbildungsjahr zurück. Immer selbstständ</w:t>
      </w:r>
      <w:r w:rsidR="005354EB">
        <w:rPr>
          <w:sz w:val="24"/>
          <w:szCs w:val="24"/>
        </w:rPr>
        <w:t>iger nahmen die Auszubilden</w:t>
      </w:r>
      <w:r w:rsidR="00C13A01">
        <w:rPr>
          <w:sz w:val="24"/>
          <w:szCs w:val="24"/>
        </w:rPr>
        <w:t>den</w:t>
      </w:r>
      <w:r>
        <w:rPr>
          <w:sz w:val="24"/>
          <w:szCs w:val="24"/>
        </w:rPr>
        <w:t xml:space="preserve"> ihre Weiterbildung in die Hand, suchten sich Hospitations- </w:t>
      </w:r>
      <w:r w:rsidR="005354EB">
        <w:rPr>
          <w:sz w:val="24"/>
          <w:szCs w:val="24"/>
        </w:rPr>
        <w:t>und Praktikumsplätz</w:t>
      </w:r>
      <w:r w:rsidR="002A34F8">
        <w:rPr>
          <w:sz w:val="24"/>
          <w:szCs w:val="24"/>
        </w:rPr>
        <w:t>e, startete</w:t>
      </w:r>
      <w:r w:rsidR="001E076D">
        <w:rPr>
          <w:sz w:val="24"/>
          <w:szCs w:val="24"/>
        </w:rPr>
        <w:t>n</w:t>
      </w:r>
      <w:r>
        <w:rPr>
          <w:sz w:val="24"/>
          <w:szCs w:val="24"/>
        </w:rPr>
        <w:t xml:space="preserve"> erste eigene, </w:t>
      </w:r>
      <w:proofErr w:type="spellStart"/>
      <w:r>
        <w:rPr>
          <w:sz w:val="24"/>
          <w:szCs w:val="24"/>
        </w:rPr>
        <w:t>mentorierte</w:t>
      </w:r>
      <w:proofErr w:type="spellEnd"/>
      <w:r>
        <w:rPr>
          <w:sz w:val="24"/>
          <w:szCs w:val="24"/>
        </w:rPr>
        <w:t xml:space="preserve"> Therapieversuche und </w:t>
      </w:r>
      <w:r w:rsidR="002A34F8">
        <w:rPr>
          <w:sz w:val="24"/>
          <w:szCs w:val="24"/>
        </w:rPr>
        <w:t xml:space="preserve">begannen mit ihren </w:t>
      </w:r>
      <w:proofErr w:type="gramStart"/>
      <w:r w:rsidR="002A34F8">
        <w:rPr>
          <w:sz w:val="24"/>
          <w:szCs w:val="24"/>
        </w:rPr>
        <w:t xml:space="preserve">Abschlussarbeiten </w:t>
      </w:r>
      <w:r>
        <w:rPr>
          <w:sz w:val="24"/>
          <w:szCs w:val="24"/>
        </w:rPr>
        <w:t>.</w:t>
      </w:r>
      <w:proofErr w:type="gramEnd"/>
    </w:p>
    <w:p w:rsidR="00C13A01" w:rsidRDefault="00C13A01">
      <w:pPr>
        <w:rPr>
          <w:sz w:val="24"/>
          <w:szCs w:val="24"/>
        </w:rPr>
      </w:pPr>
      <w:r>
        <w:rPr>
          <w:sz w:val="24"/>
          <w:szCs w:val="24"/>
        </w:rPr>
        <w:t>Zu Beginn des Studienjahres hatten wir die Freude</w:t>
      </w:r>
      <w:r w:rsidR="00FB2CB1">
        <w:rPr>
          <w:sz w:val="24"/>
          <w:szCs w:val="24"/>
        </w:rPr>
        <w:t>,</w:t>
      </w:r>
      <w:r>
        <w:rPr>
          <w:sz w:val="24"/>
          <w:szCs w:val="24"/>
        </w:rPr>
        <w:t xml:space="preserve"> Steffen Hartmann als Dozenten für die musikalische Phänomenologie bei uns begrüßen zu dürfen. Er führte </w:t>
      </w:r>
      <w:r w:rsidR="00FB2CB1">
        <w:rPr>
          <w:sz w:val="24"/>
          <w:szCs w:val="24"/>
        </w:rPr>
        <w:t>uns an Hand der Prä</w:t>
      </w:r>
      <w:r>
        <w:rPr>
          <w:sz w:val="24"/>
          <w:szCs w:val="24"/>
        </w:rPr>
        <w:t>l</w:t>
      </w:r>
      <w:r w:rsidR="00FB2CB1">
        <w:rPr>
          <w:sz w:val="24"/>
          <w:szCs w:val="24"/>
        </w:rPr>
        <w:t>udien aus Bachs Wohltemperiertem</w:t>
      </w:r>
      <w:r>
        <w:rPr>
          <w:sz w:val="24"/>
          <w:szCs w:val="24"/>
        </w:rPr>
        <w:t xml:space="preserve"> Kl</w:t>
      </w:r>
      <w:r w:rsidR="00FB2CB1">
        <w:rPr>
          <w:sz w:val="24"/>
          <w:szCs w:val="24"/>
        </w:rPr>
        <w:t>avier</w:t>
      </w:r>
      <w:r>
        <w:rPr>
          <w:sz w:val="24"/>
          <w:szCs w:val="24"/>
        </w:rPr>
        <w:t xml:space="preserve"> nochmals musikalisch praktisch in die Welt des Tierkreises und verband das musikalische Klingen mit den Sprüchen Rudolf Steiners</w:t>
      </w:r>
      <w:r>
        <w:rPr>
          <w:sz w:val="24"/>
          <w:szCs w:val="24"/>
        </w:rPr>
        <w:t xml:space="preserve"> </w:t>
      </w:r>
      <w:r>
        <w:rPr>
          <w:sz w:val="24"/>
          <w:szCs w:val="24"/>
        </w:rPr>
        <w:t xml:space="preserve">zu </w:t>
      </w:r>
      <w:r>
        <w:rPr>
          <w:sz w:val="24"/>
          <w:szCs w:val="24"/>
        </w:rPr>
        <w:t xml:space="preserve">den </w:t>
      </w:r>
      <w:r>
        <w:rPr>
          <w:sz w:val="24"/>
          <w:szCs w:val="24"/>
        </w:rPr>
        <w:t>„</w:t>
      </w:r>
      <w:r>
        <w:rPr>
          <w:sz w:val="24"/>
          <w:szCs w:val="24"/>
        </w:rPr>
        <w:t>Zwölf Stimmungen</w:t>
      </w:r>
      <w:r>
        <w:rPr>
          <w:sz w:val="24"/>
          <w:szCs w:val="24"/>
        </w:rPr>
        <w:t>“. Hinzu kamen seine musikalisch meditativen Übungen zu</w:t>
      </w:r>
      <w:r w:rsidR="001E076D">
        <w:rPr>
          <w:sz w:val="24"/>
          <w:szCs w:val="24"/>
        </w:rPr>
        <w:t>m qualit</w:t>
      </w:r>
      <w:r w:rsidR="00FB2CB1">
        <w:rPr>
          <w:sz w:val="24"/>
          <w:szCs w:val="24"/>
        </w:rPr>
        <w:t>ativen</w:t>
      </w:r>
      <w:r>
        <w:rPr>
          <w:sz w:val="24"/>
          <w:szCs w:val="24"/>
        </w:rPr>
        <w:t xml:space="preserve"> Erfassen des Einzeltones. </w:t>
      </w:r>
    </w:p>
    <w:p w:rsidR="00C13A01" w:rsidRDefault="00C13A01">
      <w:pPr>
        <w:rPr>
          <w:sz w:val="24"/>
          <w:szCs w:val="24"/>
        </w:rPr>
      </w:pPr>
      <w:r>
        <w:rPr>
          <w:sz w:val="24"/>
          <w:szCs w:val="24"/>
        </w:rPr>
        <w:t>In diesem ersten Modul de</w:t>
      </w:r>
      <w:r w:rsidR="005354EB">
        <w:rPr>
          <w:sz w:val="24"/>
          <w:szCs w:val="24"/>
        </w:rPr>
        <w:t xml:space="preserve">s Jahres wurde </w:t>
      </w:r>
      <w:r w:rsidR="00D829B9">
        <w:rPr>
          <w:sz w:val="24"/>
          <w:szCs w:val="24"/>
        </w:rPr>
        <w:t xml:space="preserve">durch Andrea Boss-Münchberger </w:t>
      </w:r>
      <w:r w:rsidR="005354EB">
        <w:rPr>
          <w:sz w:val="24"/>
          <w:szCs w:val="24"/>
        </w:rPr>
        <w:t xml:space="preserve">auch die </w:t>
      </w:r>
      <w:proofErr w:type="spellStart"/>
      <w:r w:rsidR="006302B6">
        <w:rPr>
          <w:sz w:val="24"/>
          <w:szCs w:val="24"/>
        </w:rPr>
        <w:t>Biographiearbeit</w:t>
      </w:r>
      <w:proofErr w:type="spellEnd"/>
      <w:r>
        <w:rPr>
          <w:sz w:val="24"/>
          <w:szCs w:val="24"/>
        </w:rPr>
        <w:t xml:space="preserve"> eingeführt, die eine wesentliche Grundlage für das Verständnis im Umgang mit dem Patienten darstellen kann. Außerdem ermöglichte sie eine rege Selbsterfahrungsarbeit</w:t>
      </w:r>
      <w:r w:rsidR="00FB2CB1">
        <w:rPr>
          <w:sz w:val="24"/>
          <w:szCs w:val="24"/>
        </w:rPr>
        <w:t xml:space="preserve"> als Grundlage für das zu Pfingsten stattfindende Modul über Traumata</w:t>
      </w:r>
      <w:r>
        <w:rPr>
          <w:sz w:val="24"/>
          <w:szCs w:val="24"/>
        </w:rPr>
        <w:t>.</w:t>
      </w:r>
    </w:p>
    <w:p w:rsidR="002A34F8" w:rsidRDefault="00C13A01">
      <w:pPr>
        <w:rPr>
          <w:sz w:val="24"/>
          <w:szCs w:val="24"/>
        </w:rPr>
      </w:pPr>
      <w:r>
        <w:rPr>
          <w:sz w:val="24"/>
          <w:szCs w:val="24"/>
        </w:rPr>
        <w:t xml:space="preserve">Das praktische </w:t>
      </w:r>
      <w:proofErr w:type="spellStart"/>
      <w:r>
        <w:rPr>
          <w:sz w:val="24"/>
          <w:szCs w:val="24"/>
        </w:rPr>
        <w:t>Tätigsein</w:t>
      </w:r>
      <w:proofErr w:type="spellEnd"/>
      <w:r w:rsidR="006B1EB5">
        <w:rPr>
          <w:sz w:val="24"/>
          <w:szCs w:val="24"/>
        </w:rPr>
        <w:t xml:space="preserve"> und der Umgang mit den verschiedene</w:t>
      </w:r>
      <w:r>
        <w:rPr>
          <w:sz w:val="24"/>
          <w:szCs w:val="24"/>
        </w:rPr>
        <w:t>n Krankheitsbildern standen im Mittelpunkt aller</w:t>
      </w:r>
      <w:r w:rsidR="006B1EB5">
        <w:rPr>
          <w:sz w:val="24"/>
          <w:szCs w:val="24"/>
        </w:rPr>
        <w:t xml:space="preserve"> vier Ausbildungsmodule.  Zweimal, zu Fasching und im Sommer hielt Dr. Erich </w:t>
      </w:r>
      <w:r w:rsidR="002A34F8">
        <w:rPr>
          <w:sz w:val="24"/>
          <w:szCs w:val="24"/>
        </w:rPr>
        <w:t>Sk</w:t>
      </w:r>
      <w:r w:rsidR="006B1EB5">
        <w:rPr>
          <w:sz w:val="24"/>
          <w:szCs w:val="24"/>
        </w:rPr>
        <w:t>ala</w:t>
      </w:r>
      <w:r w:rsidR="00BB44D5">
        <w:rPr>
          <w:sz w:val="24"/>
          <w:szCs w:val="24"/>
        </w:rPr>
        <w:t xml:space="preserve"> die Arztvorträge</w:t>
      </w:r>
      <w:r w:rsidR="00FB2CB1">
        <w:rPr>
          <w:sz w:val="24"/>
          <w:szCs w:val="24"/>
        </w:rPr>
        <w:t>,</w:t>
      </w:r>
      <w:r w:rsidR="006B1EB5">
        <w:rPr>
          <w:sz w:val="24"/>
          <w:szCs w:val="24"/>
        </w:rPr>
        <w:t xml:space="preserve"> </w:t>
      </w:r>
      <w:r w:rsidR="002A34F8">
        <w:rPr>
          <w:sz w:val="24"/>
          <w:szCs w:val="24"/>
        </w:rPr>
        <w:t xml:space="preserve">in </w:t>
      </w:r>
      <w:r w:rsidR="00FB2CB1">
        <w:rPr>
          <w:sz w:val="24"/>
          <w:szCs w:val="24"/>
        </w:rPr>
        <w:t>welchen</w:t>
      </w:r>
      <w:r w:rsidR="006B1EB5">
        <w:rPr>
          <w:sz w:val="24"/>
          <w:szCs w:val="24"/>
        </w:rPr>
        <w:t xml:space="preserve"> er anthroposophisch vertieft auf Themen der inneren Medizin</w:t>
      </w:r>
      <w:r w:rsidR="001E076D">
        <w:rPr>
          <w:sz w:val="24"/>
          <w:szCs w:val="24"/>
        </w:rPr>
        <w:t>,</w:t>
      </w:r>
      <w:r w:rsidR="006B1EB5">
        <w:rPr>
          <w:sz w:val="24"/>
          <w:szCs w:val="24"/>
        </w:rPr>
        <w:t xml:space="preserve"> insbesondere auf die Pathologie des Herzens und der Krebserkrankungen ein</w:t>
      </w:r>
      <w:r w:rsidR="002A34F8">
        <w:rPr>
          <w:sz w:val="24"/>
          <w:szCs w:val="24"/>
        </w:rPr>
        <w:t>ging</w:t>
      </w:r>
      <w:r w:rsidR="006B1EB5">
        <w:rPr>
          <w:sz w:val="24"/>
          <w:szCs w:val="24"/>
        </w:rPr>
        <w:t>.</w:t>
      </w:r>
    </w:p>
    <w:p w:rsidR="00C41017" w:rsidRDefault="00BB44D5">
      <w:pPr>
        <w:rPr>
          <w:sz w:val="24"/>
          <w:szCs w:val="24"/>
        </w:rPr>
      </w:pPr>
      <w:r>
        <w:rPr>
          <w:sz w:val="24"/>
          <w:szCs w:val="24"/>
        </w:rPr>
        <w:t xml:space="preserve">Dr. Corinna Falk, die nun mehr seit 24 Jahren die gesangtherapeutische Weiterbildung begleitet hat, widmete sich mit uns zu Pfingsten intensiv dem Thema der </w:t>
      </w:r>
      <w:proofErr w:type="spellStart"/>
      <w:r>
        <w:rPr>
          <w:sz w:val="24"/>
          <w:szCs w:val="24"/>
        </w:rPr>
        <w:t>T</w:t>
      </w:r>
      <w:r w:rsidR="001E076D">
        <w:rPr>
          <w:sz w:val="24"/>
          <w:szCs w:val="24"/>
        </w:rPr>
        <w:t>raumafolgestörungen</w:t>
      </w:r>
      <w:proofErr w:type="spellEnd"/>
      <w:r w:rsidR="001E076D">
        <w:rPr>
          <w:sz w:val="24"/>
          <w:szCs w:val="24"/>
        </w:rPr>
        <w:t xml:space="preserve"> und ihrer Therapie</w:t>
      </w:r>
      <w:r>
        <w:rPr>
          <w:sz w:val="24"/>
          <w:szCs w:val="24"/>
        </w:rPr>
        <w:t xml:space="preserve"> und gab uns im Herbst einen Einblick i</w:t>
      </w:r>
      <w:r w:rsidR="00FB2CB1">
        <w:rPr>
          <w:sz w:val="24"/>
          <w:szCs w:val="24"/>
        </w:rPr>
        <w:t>n die Thematik</w:t>
      </w:r>
      <w:r>
        <w:rPr>
          <w:sz w:val="24"/>
          <w:szCs w:val="24"/>
        </w:rPr>
        <w:t xml:space="preserve"> der psychosomatischen und psychiatrischen Erkrankungen. </w:t>
      </w:r>
      <w:r w:rsidR="00FE7B59">
        <w:rPr>
          <w:sz w:val="24"/>
          <w:szCs w:val="24"/>
        </w:rPr>
        <w:t xml:space="preserve">Ergänzt wurde </w:t>
      </w:r>
      <w:r w:rsidR="005354EB">
        <w:rPr>
          <w:sz w:val="24"/>
          <w:szCs w:val="24"/>
        </w:rPr>
        <w:t xml:space="preserve">dies </w:t>
      </w:r>
      <w:r>
        <w:rPr>
          <w:sz w:val="24"/>
          <w:szCs w:val="24"/>
        </w:rPr>
        <w:t>durch Beispiele aus der gesangstherapeutischen Praxis, die von erfahrenen Therapeu</w:t>
      </w:r>
      <w:r w:rsidR="00FB2CB1">
        <w:rPr>
          <w:sz w:val="24"/>
          <w:szCs w:val="24"/>
        </w:rPr>
        <w:t>ti</w:t>
      </w:r>
      <w:r w:rsidR="005354EB">
        <w:rPr>
          <w:sz w:val="24"/>
          <w:szCs w:val="24"/>
        </w:rPr>
        <w:t>n</w:t>
      </w:r>
      <w:r w:rsidR="00FB2CB1">
        <w:rPr>
          <w:sz w:val="24"/>
          <w:szCs w:val="24"/>
        </w:rPr>
        <w:t>nen</w:t>
      </w:r>
      <w:r w:rsidR="005354EB">
        <w:rPr>
          <w:sz w:val="24"/>
          <w:szCs w:val="24"/>
        </w:rPr>
        <w:t xml:space="preserve"> dargestellt wurden und </w:t>
      </w:r>
      <w:r>
        <w:rPr>
          <w:sz w:val="24"/>
          <w:szCs w:val="24"/>
        </w:rPr>
        <w:t>Anlass zum gemeinsamen Üben gaben. So waren wir glücklich</w:t>
      </w:r>
      <w:r w:rsidR="00FB2CB1">
        <w:rPr>
          <w:sz w:val="24"/>
          <w:szCs w:val="24"/>
        </w:rPr>
        <w:t>,</w:t>
      </w:r>
      <w:r>
        <w:rPr>
          <w:sz w:val="24"/>
          <w:szCs w:val="24"/>
        </w:rPr>
        <w:t xml:space="preserve"> für diesen Teil der Ausbildung als weitere Dozenten Viola Hecke</w:t>
      </w:r>
      <w:r w:rsidR="00FB2CB1">
        <w:rPr>
          <w:sz w:val="24"/>
          <w:szCs w:val="24"/>
        </w:rPr>
        <w:t>l</w:t>
      </w:r>
      <w:r>
        <w:rPr>
          <w:sz w:val="24"/>
          <w:szCs w:val="24"/>
        </w:rPr>
        <w:t xml:space="preserve"> (Onkologie) und Pe</w:t>
      </w:r>
      <w:r w:rsidR="00FB2CB1">
        <w:rPr>
          <w:sz w:val="24"/>
          <w:szCs w:val="24"/>
        </w:rPr>
        <w:t>r</w:t>
      </w:r>
      <w:r>
        <w:rPr>
          <w:sz w:val="24"/>
          <w:szCs w:val="24"/>
        </w:rPr>
        <w:t>nille Ritsch (Psychosomatik, Psych</w:t>
      </w:r>
      <w:r w:rsidR="001E076D">
        <w:rPr>
          <w:sz w:val="24"/>
          <w:szCs w:val="24"/>
        </w:rPr>
        <w:t>i</w:t>
      </w:r>
      <w:r>
        <w:rPr>
          <w:sz w:val="24"/>
          <w:szCs w:val="24"/>
        </w:rPr>
        <w:t xml:space="preserve">atrie) gewonnen zu haben. </w:t>
      </w:r>
    </w:p>
    <w:p w:rsidR="00D829B9" w:rsidRDefault="00D829B9" w:rsidP="00D829B9">
      <w:pPr>
        <w:rPr>
          <w:sz w:val="24"/>
          <w:szCs w:val="24"/>
        </w:rPr>
      </w:pPr>
      <w:r>
        <w:rPr>
          <w:sz w:val="24"/>
          <w:szCs w:val="24"/>
        </w:rPr>
        <w:t xml:space="preserve">Mit Andrea </w:t>
      </w:r>
      <w:proofErr w:type="spellStart"/>
      <w:r>
        <w:rPr>
          <w:sz w:val="24"/>
          <w:szCs w:val="24"/>
        </w:rPr>
        <w:t>Stückert</w:t>
      </w:r>
      <w:proofErr w:type="spellEnd"/>
      <w:r>
        <w:rPr>
          <w:sz w:val="24"/>
          <w:szCs w:val="24"/>
        </w:rPr>
        <w:t xml:space="preserve"> konnte der Kurs eine Therapiestunde mit ei</w:t>
      </w:r>
      <w:r>
        <w:rPr>
          <w:sz w:val="24"/>
          <w:szCs w:val="24"/>
        </w:rPr>
        <w:t>nem schwer traumatisierten Kind</w:t>
      </w:r>
      <w:r>
        <w:rPr>
          <w:sz w:val="24"/>
          <w:szCs w:val="24"/>
        </w:rPr>
        <w:t xml:space="preserve"> aus der Heilpädagogik praktisch erleben. Auch führte sie den Kurs in die von Rudolf Steiner gegeben</w:t>
      </w:r>
      <w:r>
        <w:rPr>
          <w:sz w:val="24"/>
          <w:szCs w:val="24"/>
        </w:rPr>
        <w:t xml:space="preserve">en Grundlagen der heilpädagogischen Konstitutionsbilder und in die Geschichte der anthroposophischen Heilpädagogik </w:t>
      </w:r>
      <w:r>
        <w:rPr>
          <w:sz w:val="24"/>
          <w:szCs w:val="24"/>
        </w:rPr>
        <w:t>ein.</w:t>
      </w:r>
    </w:p>
    <w:p w:rsidR="002A34F8" w:rsidRDefault="002A34F8">
      <w:pPr>
        <w:rPr>
          <w:sz w:val="24"/>
          <w:szCs w:val="24"/>
        </w:rPr>
      </w:pPr>
      <w:r>
        <w:rPr>
          <w:sz w:val="24"/>
          <w:szCs w:val="24"/>
        </w:rPr>
        <w:t>Besonders eindrücklich war es für den Kurs zu erleben, wie es in der anthroposophischen Medizin möglich ist, das Arzt und Therapeut Hand in Hand an den jeweiligen Fällen arbeiten. Dies wurde sowohl im Zusammenspiel von Erich Skala und Viola Heckel, als auch insbesondere bei Corinna Falk und Pe</w:t>
      </w:r>
      <w:r w:rsidR="00FB2CB1">
        <w:rPr>
          <w:sz w:val="24"/>
          <w:szCs w:val="24"/>
        </w:rPr>
        <w:t>r</w:t>
      </w:r>
      <w:r>
        <w:rPr>
          <w:sz w:val="24"/>
          <w:szCs w:val="24"/>
        </w:rPr>
        <w:t>nille Ritsch, die gemeinsam jahrelang an der Friedrich Husemann Klinik im psychiatr</w:t>
      </w:r>
      <w:r w:rsidR="00FE7B59">
        <w:rPr>
          <w:sz w:val="24"/>
          <w:szCs w:val="24"/>
        </w:rPr>
        <w:t>i</w:t>
      </w:r>
      <w:r>
        <w:rPr>
          <w:sz w:val="24"/>
          <w:szCs w:val="24"/>
        </w:rPr>
        <w:t xml:space="preserve">schen Bereich tätig waren, deutlich. </w:t>
      </w:r>
    </w:p>
    <w:p w:rsidR="005354EB" w:rsidRDefault="005354EB">
      <w:pPr>
        <w:rPr>
          <w:sz w:val="24"/>
          <w:szCs w:val="24"/>
        </w:rPr>
      </w:pPr>
      <w:r>
        <w:rPr>
          <w:sz w:val="24"/>
          <w:szCs w:val="24"/>
        </w:rPr>
        <w:lastRenderedPageBreak/>
        <w:t xml:space="preserve">Voller Erwartung blicken wir nun dem </w:t>
      </w:r>
      <w:r w:rsidR="00FB2CB1">
        <w:rPr>
          <w:sz w:val="24"/>
          <w:szCs w:val="24"/>
        </w:rPr>
        <w:t>Absch</w:t>
      </w:r>
      <w:r w:rsidR="001E076D">
        <w:rPr>
          <w:sz w:val="24"/>
          <w:szCs w:val="24"/>
        </w:rPr>
        <w:t>l</w:t>
      </w:r>
      <w:bookmarkStart w:id="0" w:name="_GoBack"/>
      <w:bookmarkEnd w:id="0"/>
      <w:r w:rsidR="00FB2CB1">
        <w:rPr>
          <w:sz w:val="24"/>
          <w:szCs w:val="24"/>
        </w:rPr>
        <w:t>ussjahr entgegen. Im Februar</w:t>
      </w:r>
      <w:r>
        <w:rPr>
          <w:sz w:val="24"/>
          <w:szCs w:val="24"/>
        </w:rPr>
        <w:t xml:space="preserve"> wird es noch einen Kurs zur Inneren Medizin mit Dr. Erich Skala und Thomas Adam geben.  Auch ist geplant, dass schon ein paar wenige Abschlussarbeiten zu diesem Termin vorgestellt werden. </w:t>
      </w:r>
    </w:p>
    <w:p w:rsidR="005354EB" w:rsidRDefault="005354EB">
      <w:pPr>
        <w:rPr>
          <w:sz w:val="24"/>
          <w:szCs w:val="24"/>
        </w:rPr>
      </w:pPr>
      <w:r>
        <w:rPr>
          <w:sz w:val="24"/>
          <w:szCs w:val="24"/>
        </w:rPr>
        <w:t>Zu Pfingsten wird dann der Absch</w:t>
      </w:r>
      <w:r w:rsidR="00D829B9">
        <w:rPr>
          <w:sz w:val="24"/>
          <w:szCs w:val="24"/>
        </w:rPr>
        <w:t>l</w:t>
      </w:r>
      <w:r>
        <w:rPr>
          <w:sz w:val="24"/>
          <w:szCs w:val="24"/>
        </w:rPr>
        <w:t xml:space="preserve">usskurs in Haus Freudenberg in </w:t>
      </w:r>
      <w:proofErr w:type="spellStart"/>
      <w:r>
        <w:rPr>
          <w:sz w:val="24"/>
          <w:szCs w:val="24"/>
        </w:rPr>
        <w:t>Söcking</w:t>
      </w:r>
      <w:proofErr w:type="spellEnd"/>
      <w:r>
        <w:rPr>
          <w:sz w:val="24"/>
          <w:szCs w:val="24"/>
        </w:rPr>
        <w:t xml:space="preserve"> stattfinden. Zum Auftakt ist ein Festvortrag von Johannes Greiner mit einem Kon</w:t>
      </w:r>
      <w:r w:rsidR="00FB2CB1">
        <w:rPr>
          <w:sz w:val="24"/>
          <w:szCs w:val="24"/>
        </w:rPr>
        <w:t xml:space="preserve">zert mit </w:t>
      </w:r>
      <w:proofErr w:type="spellStart"/>
      <w:r w:rsidR="00FB2CB1">
        <w:rPr>
          <w:sz w:val="24"/>
          <w:szCs w:val="24"/>
        </w:rPr>
        <w:t>Alzbeta</w:t>
      </w:r>
      <w:proofErr w:type="spellEnd"/>
      <w:r>
        <w:rPr>
          <w:sz w:val="24"/>
          <w:szCs w:val="24"/>
        </w:rPr>
        <w:t xml:space="preserve"> Greiner</w:t>
      </w:r>
      <w:r w:rsidR="00FB2CB1">
        <w:rPr>
          <w:sz w:val="24"/>
          <w:szCs w:val="24"/>
        </w:rPr>
        <w:t xml:space="preserve"> geplant, dem die Vorstellung der Abschlussarbeiten,</w:t>
      </w:r>
      <w:r w:rsidR="001C0E70">
        <w:rPr>
          <w:sz w:val="24"/>
          <w:szCs w:val="24"/>
        </w:rPr>
        <w:t xml:space="preserve"> </w:t>
      </w:r>
      <w:r>
        <w:rPr>
          <w:sz w:val="24"/>
          <w:szCs w:val="24"/>
        </w:rPr>
        <w:t>ein künstlerisch musikalischer</w:t>
      </w:r>
      <w:r w:rsidR="00FB2CB1">
        <w:rPr>
          <w:sz w:val="24"/>
          <w:szCs w:val="24"/>
        </w:rPr>
        <w:t xml:space="preserve"> Abend</w:t>
      </w:r>
      <w:r>
        <w:rPr>
          <w:sz w:val="24"/>
          <w:szCs w:val="24"/>
        </w:rPr>
        <w:t xml:space="preserve"> und ein </w:t>
      </w:r>
      <w:proofErr w:type="spellStart"/>
      <w:r>
        <w:rPr>
          <w:sz w:val="24"/>
          <w:szCs w:val="24"/>
        </w:rPr>
        <w:t>Eurythmieabschluss</w:t>
      </w:r>
      <w:proofErr w:type="spellEnd"/>
      <w:r>
        <w:rPr>
          <w:sz w:val="24"/>
          <w:szCs w:val="24"/>
        </w:rPr>
        <w:t xml:space="preserve"> sowie ein Bunter Abend</w:t>
      </w:r>
      <w:r w:rsidR="00FB2CB1">
        <w:rPr>
          <w:sz w:val="24"/>
          <w:szCs w:val="24"/>
        </w:rPr>
        <w:t xml:space="preserve"> folgen werden</w:t>
      </w:r>
      <w:r>
        <w:rPr>
          <w:sz w:val="24"/>
          <w:szCs w:val="24"/>
        </w:rPr>
        <w:t>. Wir h</w:t>
      </w:r>
      <w:r w:rsidR="00D829B9">
        <w:rPr>
          <w:sz w:val="24"/>
          <w:szCs w:val="24"/>
        </w:rPr>
        <w:t xml:space="preserve">offen, dass wir den Kurs </w:t>
      </w:r>
      <w:r>
        <w:rPr>
          <w:sz w:val="24"/>
          <w:szCs w:val="24"/>
        </w:rPr>
        <w:t xml:space="preserve">gut zu Ende bringen können und freuen uns schon auf die zukünftige gute Zusammenarbeit mit den </w:t>
      </w:r>
      <w:r w:rsidR="001C0E70">
        <w:rPr>
          <w:sz w:val="24"/>
          <w:szCs w:val="24"/>
        </w:rPr>
        <w:t xml:space="preserve">„frisch gebackenen“ </w:t>
      </w:r>
      <w:r>
        <w:rPr>
          <w:sz w:val="24"/>
          <w:szCs w:val="24"/>
        </w:rPr>
        <w:t xml:space="preserve">neuen Kollegen. </w:t>
      </w:r>
    </w:p>
    <w:p w:rsidR="001C0E70" w:rsidRDefault="006302B6">
      <w:pPr>
        <w:rPr>
          <w:sz w:val="24"/>
          <w:szCs w:val="24"/>
        </w:rPr>
      </w:pPr>
      <w:r>
        <w:rPr>
          <w:sz w:val="24"/>
          <w:szCs w:val="24"/>
        </w:rPr>
        <w:t xml:space="preserve">Im Herbst 2024 planen wir vom 31.10. abends </w:t>
      </w:r>
      <w:r w:rsidR="001E076D">
        <w:rPr>
          <w:sz w:val="24"/>
          <w:szCs w:val="24"/>
        </w:rPr>
        <w:t>bis 3.11.</w:t>
      </w:r>
      <w:r>
        <w:rPr>
          <w:sz w:val="24"/>
          <w:szCs w:val="24"/>
        </w:rPr>
        <w:t xml:space="preserve"> mittags einen </w:t>
      </w:r>
      <w:proofErr w:type="spellStart"/>
      <w:r w:rsidR="001C0E70">
        <w:rPr>
          <w:sz w:val="24"/>
          <w:szCs w:val="24"/>
        </w:rPr>
        <w:t>Kennenlernkurs</w:t>
      </w:r>
      <w:proofErr w:type="spellEnd"/>
      <w:r w:rsidR="001C0E70">
        <w:rPr>
          <w:sz w:val="24"/>
          <w:szCs w:val="24"/>
        </w:rPr>
        <w:t xml:space="preserve"> als Vorbereitung für den neuen Ausbildungsgang!</w:t>
      </w:r>
    </w:p>
    <w:p w:rsidR="00814138" w:rsidRDefault="00814138">
      <w:pPr>
        <w:rPr>
          <w:sz w:val="24"/>
          <w:szCs w:val="24"/>
        </w:rPr>
      </w:pPr>
    </w:p>
    <w:p w:rsidR="00814138" w:rsidRDefault="00814138">
      <w:pPr>
        <w:rPr>
          <w:sz w:val="24"/>
          <w:szCs w:val="24"/>
        </w:rPr>
      </w:pPr>
      <w:r>
        <w:rPr>
          <w:sz w:val="24"/>
          <w:szCs w:val="24"/>
        </w:rPr>
        <w:t xml:space="preserve">Andrea Boss-Münchberger </w:t>
      </w:r>
    </w:p>
    <w:p w:rsidR="00BB44D5" w:rsidRPr="006B1EB5" w:rsidRDefault="00BB44D5">
      <w:pPr>
        <w:rPr>
          <w:sz w:val="24"/>
          <w:szCs w:val="24"/>
        </w:rPr>
      </w:pPr>
    </w:p>
    <w:sectPr w:rsidR="00BB44D5" w:rsidRPr="006B1E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04"/>
    <w:rsid w:val="001C0E70"/>
    <w:rsid w:val="001E076D"/>
    <w:rsid w:val="002A34F8"/>
    <w:rsid w:val="005354EB"/>
    <w:rsid w:val="006302B6"/>
    <w:rsid w:val="006B1EB5"/>
    <w:rsid w:val="00814138"/>
    <w:rsid w:val="008429E7"/>
    <w:rsid w:val="00BB44D5"/>
    <w:rsid w:val="00C13A01"/>
    <w:rsid w:val="00C41017"/>
    <w:rsid w:val="00D829B9"/>
    <w:rsid w:val="00FB2CB1"/>
    <w:rsid w:val="00FB5F04"/>
    <w:rsid w:val="00FE7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AD00"/>
  <w15:chartTrackingRefBased/>
  <w15:docId w15:val="{D2E26BBC-9525-469B-99CE-3BB7F0C2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Boss-Münchberger, Andrea</dc:creator>
  <cp:keywords/>
  <dc:description/>
  <cp:lastModifiedBy>Boss-Münchberger, Andrea</cp:lastModifiedBy>
  <cp:revision>5</cp:revision>
  <dcterms:created xsi:type="dcterms:W3CDTF">2023-11-19T12:21:00Z</dcterms:created>
  <dcterms:modified xsi:type="dcterms:W3CDTF">2023-11-19T22:43:00Z</dcterms:modified>
</cp:coreProperties>
</file>